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AC" w:rsidRPr="005C4064" w:rsidRDefault="0081469F" w:rsidP="005C4064">
      <w:pPr>
        <w:spacing w:after="240"/>
        <w:jc w:val="center"/>
        <w:rPr>
          <w:b/>
          <w:sz w:val="34"/>
          <w:szCs w:val="34"/>
        </w:rPr>
      </w:pPr>
      <w:proofErr w:type="spellStart"/>
      <w:r w:rsidRPr="005C4064">
        <w:rPr>
          <w:b/>
          <w:sz w:val="34"/>
          <w:szCs w:val="34"/>
        </w:rPr>
        <w:t>Slutrapport</w:t>
      </w:r>
      <w:proofErr w:type="spellEnd"/>
      <w:r w:rsidRPr="005C4064">
        <w:rPr>
          <w:b/>
          <w:sz w:val="34"/>
          <w:szCs w:val="34"/>
        </w:rPr>
        <w:t xml:space="preserve"> for enkeltaktiviteter</w:t>
      </w:r>
    </w:p>
    <w:tbl>
      <w:tblPr>
        <w:tblStyle w:val="Tabel-Gitte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7937AD" w:rsidTr="005C4064">
        <w:tc>
          <w:tcPr>
            <w:tcW w:w="2689" w:type="dxa"/>
            <w:vAlign w:val="center"/>
          </w:tcPr>
          <w:p w:rsidR="007937AD" w:rsidRPr="006E15C8" w:rsidRDefault="007937AD" w:rsidP="007937AD">
            <w:pPr>
              <w:spacing w:before="120" w:after="120"/>
              <w:rPr>
                <w:b/>
                <w:sz w:val="28"/>
                <w:szCs w:val="28"/>
              </w:rPr>
            </w:pPr>
            <w:r w:rsidRPr="006E15C8">
              <w:rPr>
                <w:b/>
                <w:sz w:val="28"/>
                <w:szCs w:val="28"/>
              </w:rPr>
              <w:t>Aktivitetens titel</w:t>
            </w:r>
          </w:p>
        </w:tc>
        <w:tc>
          <w:tcPr>
            <w:tcW w:w="6945" w:type="dxa"/>
            <w:vAlign w:val="center"/>
          </w:tcPr>
          <w:p w:rsidR="007937AD" w:rsidRPr="007937AD" w:rsidRDefault="007937AD" w:rsidP="007937AD">
            <w:pPr>
              <w:rPr>
                <w:b/>
              </w:rPr>
            </w:pPr>
          </w:p>
        </w:tc>
      </w:tr>
      <w:tr w:rsidR="007937AD" w:rsidTr="005C4064">
        <w:tc>
          <w:tcPr>
            <w:tcW w:w="2689" w:type="dxa"/>
            <w:vAlign w:val="center"/>
          </w:tcPr>
          <w:p w:rsidR="007937AD" w:rsidRPr="006E15C8" w:rsidRDefault="007937AD" w:rsidP="007937AD">
            <w:pPr>
              <w:spacing w:before="120" w:after="120"/>
              <w:rPr>
                <w:b/>
                <w:sz w:val="28"/>
                <w:szCs w:val="28"/>
              </w:rPr>
            </w:pPr>
            <w:r w:rsidRPr="006E15C8">
              <w:rPr>
                <w:b/>
                <w:sz w:val="28"/>
                <w:szCs w:val="28"/>
              </w:rPr>
              <w:t>Aktivitetens nummer</w:t>
            </w:r>
          </w:p>
        </w:tc>
        <w:tc>
          <w:tcPr>
            <w:tcW w:w="6945" w:type="dxa"/>
            <w:vAlign w:val="center"/>
          </w:tcPr>
          <w:p w:rsidR="007937AD" w:rsidRPr="007937AD" w:rsidRDefault="007937AD" w:rsidP="007937AD">
            <w:pPr>
              <w:rPr>
                <w:b/>
              </w:rPr>
            </w:pPr>
          </w:p>
        </w:tc>
      </w:tr>
      <w:tr w:rsidR="007937AD" w:rsidTr="005C4064">
        <w:tc>
          <w:tcPr>
            <w:tcW w:w="2689" w:type="dxa"/>
            <w:vAlign w:val="center"/>
          </w:tcPr>
          <w:p w:rsidR="007937AD" w:rsidRPr="006E15C8" w:rsidRDefault="006E15C8" w:rsidP="007937AD">
            <w:pPr>
              <w:spacing w:before="120" w:after="120"/>
              <w:rPr>
                <w:b/>
                <w:sz w:val="28"/>
                <w:szCs w:val="28"/>
              </w:rPr>
            </w:pPr>
            <w:r w:rsidRPr="006E15C8">
              <w:rPr>
                <w:b/>
                <w:sz w:val="28"/>
                <w:szCs w:val="28"/>
              </w:rPr>
              <w:t>Bilag til rapport (</w:t>
            </w:r>
            <w:r w:rsidRPr="006E15C8">
              <w:rPr>
                <w:sz w:val="16"/>
                <w:szCs w:val="16"/>
              </w:rPr>
              <w:t>ja/nej</w:t>
            </w:r>
            <w:r w:rsidRPr="006E15C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945" w:type="dxa"/>
            <w:vAlign w:val="center"/>
          </w:tcPr>
          <w:p w:rsidR="007937AD" w:rsidRPr="007937AD" w:rsidRDefault="007937AD" w:rsidP="007937AD">
            <w:pPr>
              <w:rPr>
                <w:b/>
              </w:rPr>
            </w:pPr>
          </w:p>
        </w:tc>
      </w:tr>
    </w:tbl>
    <w:p w:rsidR="005C4064" w:rsidRDefault="005C4064"/>
    <w:tbl>
      <w:tblPr>
        <w:tblStyle w:val="Tabel-Gitte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6E15C8" w:rsidTr="005C4064">
        <w:tc>
          <w:tcPr>
            <w:tcW w:w="2689" w:type="dxa"/>
            <w:vAlign w:val="center"/>
          </w:tcPr>
          <w:p w:rsidR="006E15C8" w:rsidRPr="006E15C8" w:rsidRDefault="006E15C8" w:rsidP="007937AD">
            <w:pPr>
              <w:spacing w:before="120" w:after="120"/>
              <w:rPr>
                <w:b/>
                <w:sz w:val="28"/>
                <w:szCs w:val="28"/>
              </w:rPr>
            </w:pPr>
            <w:r w:rsidRPr="006E15C8">
              <w:rPr>
                <w:b/>
                <w:sz w:val="28"/>
                <w:szCs w:val="28"/>
              </w:rPr>
              <w:t>Starttidspunkt (</w:t>
            </w:r>
            <w:r w:rsidRPr="006E15C8">
              <w:rPr>
                <w:sz w:val="16"/>
                <w:szCs w:val="16"/>
              </w:rPr>
              <w:t>mm-</w:t>
            </w:r>
            <w:proofErr w:type="spellStart"/>
            <w:r w:rsidRPr="006E15C8">
              <w:rPr>
                <w:sz w:val="16"/>
                <w:szCs w:val="16"/>
              </w:rPr>
              <w:t>åå</w:t>
            </w:r>
            <w:proofErr w:type="spellEnd"/>
            <w:r w:rsidRPr="006E15C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945" w:type="dxa"/>
            <w:vAlign w:val="center"/>
          </w:tcPr>
          <w:p w:rsidR="006E15C8" w:rsidRPr="007937AD" w:rsidRDefault="006E15C8" w:rsidP="007937AD">
            <w:pPr>
              <w:rPr>
                <w:b/>
              </w:rPr>
            </w:pPr>
          </w:p>
        </w:tc>
      </w:tr>
      <w:tr w:rsidR="006E15C8" w:rsidTr="005C4064">
        <w:tc>
          <w:tcPr>
            <w:tcW w:w="2689" w:type="dxa"/>
            <w:vAlign w:val="center"/>
          </w:tcPr>
          <w:p w:rsidR="006E15C8" w:rsidRPr="006E15C8" w:rsidRDefault="006E15C8" w:rsidP="006E15C8">
            <w:pPr>
              <w:spacing w:before="120" w:after="120"/>
              <w:rPr>
                <w:b/>
                <w:sz w:val="28"/>
                <w:szCs w:val="28"/>
              </w:rPr>
            </w:pPr>
            <w:r w:rsidRPr="006E15C8">
              <w:rPr>
                <w:b/>
                <w:sz w:val="28"/>
                <w:szCs w:val="28"/>
              </w:rPr>
              <w:t>Sluttidspunkt (</w:t>
            </w:r>
            <w:r w:rsidRPr="006E15C8">
              <w:rPr>
                <w:sz w:val="16"/>
                <w:szCs w:val="16"/>
              </w:rPr>
              <w:t>mm-</w:t>
            </w:r>
            <w:proofErr w:type="spellStart"/>
            <w:r w:rsidRPr="006E15C8">
              <w:rPr>
                <w:sz w:val="16"/>
                <w:szCs w:val="16"/>
              </w:rPr>
              <w:t>åå</w:t>
            </w:r>
            <w:proofErr w:type="spellEnd"/>
            <w:r w:rsidRPr="006E15C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945" w:type="dxa"/>
            <w:vAlign w:val="center"/>
          </w:tcPr>
          <w:p w:rsidR="006E15C8" w:rsidRPr="007937AD" w:rsidRDefault="006E15C8" w:rsidP="006E15C8">
            <w:pPr>
              <w:rPr>
                <w:b/>
              </w:rPr>
            </w:pPr>
          </w:p>
        </w:tc>
      </w:tr>
      <w:tr w:rsidR="006E15C8" w:rsidTr="005C4064">
        <w:tc>
          <w:tcPr>
            <w:tcW w:w="2689" w:type="dxa"/>
            <w:vAlign w:val="center"/>
          </w:tcPr>
          <w:p w:rsidR="006E15C8" w:rsidRPr="006E15C8" w:rsidRDefault="006E15C8" w:rsidP="006E15C8">
            <w:pPr>
              <w:spacing w:before="120" w:after="120"/>
              <w:rPr>
                <w:b/>
                <w:sz w:val="28"/>
                <w:szCs w:val="28"/>
              </w:rPr>
            </w:pPr>
            <w:r w:rsidRPr="006E15C8">
              <w:rPr>
                <w:b/>
                <w:sz w:val="28"/>
                <w:szCs w:val="28"/>
              </w:rPr>
              <w:t>Angiv evt. årsag til forsinkelse i forhold til oprindeligt forventet sluttidspunkt</w:t>
            </w:r>
          </w:p>
        </w:tc>
        <w:tc>
          <w:tcPr>
            <w:tcW w:w="6945" w:type="dxa"/>
            <w:vAlign w:val="center"/>
          </w:tcPr>
          <w:p w:rsidR="006E15C8" w:rsidRPr="007937AD" w:rsidRDefault="006E15C8" w:rsidP="006E15C8">
            <w:pPr>
              <w:rPr>
                <w:b/>
              </w:rPr>
            </w:pPr>
          </w:p>
        </w:tc>
      </w:tr>
    </w:tbl>
    <w:p w:rsidR="005C4064" w:rsidRDefault="005C4064"/>
    <w:tbl>
      <w:tblPr>
        <w:tblStyle w:val="Tabel-Gitter"/>
        <w:tblW w:w="963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E15C8" w:rsidTr="005C4064"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:rsidR="006E15C8" w:rsidRPr="00672410" w:rsidRDefault="006E15C8" w:rsidP="006E15C8">
            <w:pPr>
              <w:spacing w:before="100" w:after="100"/>
              <w:rPr>
                <w:sz w:val="16"/>
                <w:szCs w:val="16"/>
              </w:rPr>
            </w:pPr>
            <w:r w:rsidRPr="00D331D8">
              <w:rPr>
                <w:b/>
                <w:sz w:val="28"/>
                <w:szCs w:val="28"/>
              </w:rPr>
              <w:t xml:space="preserve">Hvilken af BFA </w:t>
            </w:r>
            <w:proofErr w:type="spellStart"/>
            <w:r w:rsidRPr="00D331D8">
              <w:rPr>
                <w:b/>
                <w:sz w:val="28"/>
                <w:szCs w:val="28"/>
              </w:rPr>
              <w:t>Industri’s</w:t>
            </w:r>
            <w:proofErr w:type="spellEnd"/>
            <w:r w:rsidRPr="00D331D8">
              <w:rPr>
                <w:b/>
                <w:sz w:val="28"/>
                <w:szCs w:val="28"/>
              </w:rPr>
              <w:t xml:space="preserve"> indsatsområder </w:t>
            </w:r>
            <w:r w:rsidR="000C20CA">
              <w:rPr>
                <w:b/>
                <w:sz w:val="28"/>
                <w:szCs w:val="28"/>
              </w:rPr>
              <w:t>omhandlede</w:t>
            </w:r>
            <w:r w:rsidRPr="00D331D8">
              <w:rPr>
                <w:b/>
                <w:sz w:val="28"/>
                <w:szCs w:val="28"/>
              </w:rPr>
              <w:t xml:space="preserve"> aktiviteten?</w:t>
            </w:r>
            <w:r w:rsidRPr="00D331D8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(Kun ét kryds)</w:t>
            </w:r>
          </w:p>
        </w:tc>
      </w:tr>
      <w:tr w:rsidR="006E15C8" w:rsidTr="005C4064">
        <w:tc>
          <w:tcPr>
            <w:tcW w:w="96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E15C8" w:rsidRDefault="006E15C8" w:rsidP="006E15C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Ulykker </w:t>
            </w:r>
            <w:sdt>
              <w:sdtPr>
                <w:rPr>
                  <w:sz w:val="28"/>
                  <w:szCs w:val="28"/>
                </w:rPr>
                <w:id w:val="17498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</w:t>
            </w:r>
          </w:p>
          <w:p w:rsidR="006E15C8" w:rsidRDefault="006E15C8" w:rsidP="006E15C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MSB </w:t>
            </w:r>
            <w:sdt>
              <w:sdtPr>
                <w:rPr>
                  <w:sz w:val="28"/>
                  <w:szCs w:val="28"/>
                </w:rPr>
                <w:id w:val="30427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:rsidR="006E15C8" w:rsidRDefault="006E15C8" w:rsidP="006E15C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Psykisk arbejdsmiljø </w:t>
            </w:r>
            <w:sdt>
              <w:sdtPr>
                <w:rPr>
                  <w:sz w:val="28"/>
                  <w:szCs w:val="28"/>
                </w:rPr>
                <w:id w:val="13923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:rsidR="006E15C8" w:rsidRDefault="006E15C8" w:rsidP="006E15C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Andet </w:t>
            </w:r>
            <w:r>
              <w:rPr>
                <w:sz w:val="16"/>
                <w:szCs w:val="16"/>
              </w:rPr>
              <w:t>(Angiv hvilket)</w:t>
            </w:r>
            <w:r>
              <w:rPr>
                <w:sz w:val="28"/>
                <w:szCs w:val="28"/>
              </w:rPr>
              <w:t xml:space="preserve">:___ </w:t>
            </w:r>
            <w:sdt>
              <w:sdtPr>
                <w:rPr>
                  <w:sz w:val="28"/>
                  <w:szCs w:val="28"/>
                </w:rPr>
                <w:id w:val="20210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0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  <w:p w:rsidR="006E15C8" w:rsidRDefault="006E15C8" w:rsidP="006E15C8">
            <w:pPr>
              <w:spacing w:before="100" w:after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Formidling </w:t>
            </w:r>
            <w:sdt>
              <w:sdtPr>
                <w:rPr>
                  <w:sz w:val="28"/>
                  <w:szCs w:val="28"/>
                </w:rPr>
                <w:id w:val="-7700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5C4064" w:rsidRDefault="005C4064"/>
    <w:tbl>
      <w:tblPr>
        <w:tblStyle w:val="Tabel-Gitter"/>
        <w:tblW w:w="963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E15C8" w:rsidTr="005C4064">
        <w:tc>
          <w:tcPr>
            <w:tcW w:w="9634" w:type="dxa"/>
            <w:vAlign w:val="center"/>
          </w:tcPr>
          <w:p w:rsidR="006E15C8" w:rsidRDefault="006E15C8" w:rsidP="006E15C8">
            <w:pPr>
              <w:spacing w:before="100" w:after="100"/>
              <w:rPr>
                <w:sz w:val="28"/>
                <w:szCs w:val="28"/>
              </w:rPr>
            </w:pPr>
            <w:r w:rsidRPr="007E5AEF">
              <w:rPr>
                <w:b/>
                <w:sz w:val="28"/>
                <w:szCs w:val="28"/>
              </w:rPr>
              <w:t>Beskriv aktivitetens produkter m.v.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20CA" w:rsidTr="005C4064">
        <w:tc>
          <w:tcPr>
            <w:tcW w:w="9634" w:type="dxa"/>
            <w:vAlign w:val="center"/>
          </w:tcPr>
          <w:p w:rsidR="000C20CA" w:rsidRPr="00B204CB" w:rsidRDefault="000C20CA" w:rsidP="006E15C8">
            <w:pPr>
              <w:spacing w:before="100" w:after="100"/>
            </w:pPr>
          </w:p>
        </w:tc>
      </w:tr>
    </w:tbl>
    <w:p w:rsidR="005C4064" w:rsidRDefault="005C4064"/>
    <w:tbl>
      <w:tblPr>
        <w:tblStyle w:val="Tabel-Gitter"/>
        <w:tblW w:w="963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20CA" w:rsidTr="005C4064">
        <w:tc>
          <w:tcPr>
            <w:tcW w:w="9634" w:type="dxa"/>
            <w:vAlign w:val="center"/>
          </w:tcPr>
          <w:p w:rsidR="000C20CA" w:rsidRPr="00D331D8" w:rsidRDefault="000C20CA" w:rsidP="000C20CA">
            <w:pPr>
              <w:spacing w:before="100" w:after="100"/>
              <w:rPr>
                <w:sz w:val="16"/>
                <w:szCs w:val="16"/>
              </w:rPr>
            </w:pPr>
            <w:r w:rsidRPr="00D331D8">
              <w:rPr>
                <w:b/>
                <w:sz w:val="28"/>
                <w:szCs w:val="28"/>
              </w:rPr>
              <w:t xml:space="preserve">Angiv hvilke af BFA </w:t>
            </w:r>
            <w:proofErr w:type="spellStart"/>
            <w:r w:rsidRPr="00D331D8">
              <w:rPr>
                <w:b/>
                <w:sz w:val="28"/>
                <w:szCs w:val="28"/>
              </w:rPr>
              <w:t>Industri’s</w:t>
            </w:r>
            <w:proofErr w:type="spellEnd"/>
            <w:r w:rsidRPr="00D331D8">
              <w:rPr>
                <w:b/>
                <w:sz w:val="28"/>
                <w:szCs w:val="28"/>
              </w:rPr>
              <w:t xml:space="preserve"> strategiske målgrupper aktivitete</w:t>
            </w:r>
            <w:r>
              <w:rPr>
                <w:b/>
                <w:sz w:val="28"/>
                <w:szCs w:val="28"/>
              </w:rPr>
              <w:t>n</w:t>
            </w:r>
            <w:r w:rsidRPr="00D331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rettede sig mod</w:t>
            </w:r>
            <w:r w:rsidRPr="00D331D8">
              <w:rPr>
                <w:b/>
                <w:sz w:val="28"/>
                <w:szCs w:val="28"/>
              </w:rPr>
              <w:t xml:space="preserve"> – og hvordan.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(Topledelse – mellemledere – arbejdsmiljørepræsentanter)</w:t>
            </w:r>
          </w:p>
        </w:tc>
      </w:tr>
      <w:tr w:rsidR="000C20CA" w:rsidTr="005C4064">
        <w:tc>
          <w:tcPr>
            <w:tcW w:w="9634" w:type="dxa"/>
            <w:vAlign w:val="center"/>
          </w:tcPr>
          <w:p w:rsidR="000C20CA" w:rsidRPr="00FA3D13" w:rsidRDefault="000C20CA" w:rsidP="000C20CA">
            <w:pPr>
              <w:spacing w:before="100" w:after="100"/>
            </w:pPr>
          </w:p>
        </w:tc>
      </w:tr>
    </w:tbl>
    <w:p w:rsidR="005C4064" w:rsidRDefault="005C4064"/>
    <w:tbl>
      <w:tblPr>
        <w:tblStyle w:val="Tabel-Gitter"/>
        <w:tblW w:w="963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20CA" w:rsidTr="005C4064">
        <w:tc>
          <w:tcPr>
            <w:tcW w:w="9634" w:type="dxa"/>
            <w:vAlign w:val="center"/>
          </w:tcPr>
          <w:p w:rsidR="000C20CA" w:rsidRPr="007E5AEF" w:rsidRDefault="000C20CA" w:rsidP="000C20CA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Var der</w:t>
            </w:r>
            <w:r w:rsidRPr="007E5AEF">
              <w:rPr>
                <w:b/>
                <w:sz w:val="28"/>
                <w:szCs w:val="28"/>
              </w:rPr>
              <w:t xml:space="preserve"> andre arbejdsmiljøaktører involvere</w:t>
            </w:r>
            <w:r>
              <w:rPr>
                <w:b/>
                <w:sz w:val="28"/>
                <w:szCs w:val="28"/>
              </w:rPr>
              <w:t>t</w:t>
            </w:r>
            <w:r w:rsidRPr="007E5AEF">
              <w:rPr>
                <w:b/>
                <w:sz w:val="28"/>
                <w:szCs w:val="28"/>
              </w:rPr>
              <w:t xml:space="preserve"> i aktiviteten?</w:t>
            </w:r>
            <w:r>
              <w:rPr>
                <w:b/>
                <w:sz w:val="28"/>
                <w:szCs w:val="28"/>
              </w:rPr>
              <w:t xml:space="preserve"> Hvis ja, hvilke?</w:t>
            </w:r>
          </w:p>
        </w:tc>
      </w:tr>
      <w:tr w:rsidR="000C20CA" w:rsidTr="005C4064">
        <w:tc>
          <w:tcPr>
            <w:tcW w:w="9634" w:type="dxa"/>
            <w:vAlign w:val="center"/>
          </w:tcPr>
          <w:p w:rsidR="000C20CA" w:rsidRPr="00FA3D13" w:rsidRDefault="000C20CA" w:rsidP="000C20CA">
            <w:pPr>
              <w:spacing w:before="100" w:after="100"/>
            </w:pPr>
          </w:p>
        </w:tc>
      </w:tr>
    </w:tbl>
    <w:p w:rsidR="005C4064" w:rsidRDefault="005C4064"/>
    <w:tbl>
      <w:tblPr>
        <w:tblStyle w:val="Tabel-Gitter"/>
        <w:tblW w:w="963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C20CA" w:rsidTr="005C4064">
        <w:tc>
          <w:tcPr>
            <w:tcW w:w="9634" w:type="dxa"/>
            <w:vAlign w:val="center"/>
          </w:tcPr>
          <w:p w:rsidR="000C20CA" w:rsidRDefault="000C20CA" w:rsidP="000C20CA">
            <w:pPr>
              <w:spacing w:before="100" w:after="100"/>
              <w:rPr>
                <w:sz w:val="28"/>
                <w:szCs w:val="28"/>
              </w:rPr>
            </w:pPr>
            <w:r w:rsidRPr="00C7629B">
              <w:rPr>
                <w:b/>
                <w:sz w:val="28"/>
                <w:szCs w:val="28"/>
              </w:rPr>
              <w:t>Formidling</w:t>
            </w:r>
            <w:r>
              <w:rPr>
                <w:sz w:val="28"/>
                <w:szCs w:val="28"/>
              </w:rPr>
              <w:t xml:space="preserve"> – </w:t>
            </w:r>
            <w:r w:rsidRPr="007E5AEF">
              <w:rPr>
                <w:sz w:val="20"/>
                <w:szCs w:val="20"/>
              </w:rPr>
              <w:t xml:space="preserve">beskriv hvordan produktet </w:t>
            </w:r>
            <w:r>
              <w:rPr>
                <w:sz w:val="20"/>
                <w:szCs w:val="20"/>
              </w:rPr>
              <w:t>er blevet formidlet</w:t>
            </w:r>
            <w:r w:rsidRPr="007E5AEF">
              <w:rPr>
                <w:sz w:val="20"/>
                <w:szCs w:val="20"/>
              </w:rPr>
              <w:t xml:space="preserve">, samt </w:t>
            </w:r>
            <w:r>
              <w:rPr>
                <w:sz w:val="20"/>
                <w:szCs w:val="20"/>
              </w:rPr>
              <w:t xml:space="preserve">evt. </w:t>
            </w:r>
            <w:r w:rsidRPr="007E5AEF">
              <w:rPr>
                <w:sz w:val="20"/>
                <w:szCs w:val="20"/>
              </w:rPr>
              <w:t xml:space="preserve">hvor mange personer der </w:t>
            </w:r>
            <w:r>
              <w:rPr>
                <w:sz w:val="20"/>
                <w:szCs w:val="20"/>
              </w:rPr>
              <w:t>på denne måde er blevet</w:t>
            </w:r>
            <w:r w:rsidRPr="007E5AEF">
              <w:rPr>
                <w:sz w:val="20"/>
                <w:szCs w:val="20"/>
              </w:rPr>
              <w:t xml:space="preserve"> bekendt med produktet</w:t>
            </w:r>
            <w:r>
              <w:rPr>
                <w:sz w:val="20"/>
                <w:szCs w:val="20"/>
              </w:rPr>
              <w:t>.</w:t>
            </w:r>
            <w:r w:rsidRPr="007E5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Angiv hvorvidt</w:t>
            </w:r>
            <w:r w:rsidRPr="007E5AEF">
              <w:rPr>
                <w:sz w:val="20"/>
                <w:szCs w:val="20"/>
              </w:rPr>
              <w:t xml:space="preserve"> formidlingsindsatsen </w:t>
            </w:r>
            <w:r>
              <w:rPr>
                <w:sz w:val="20"/>
                <w:szCs w:val="20"/>
              </w:rPr>
              <w:t xml:space="preserve">betragtes </w:t>
            </w:r>
            <w:r w:rsidRPr="007E5AEF">
              <w:rPr>
                <w:sz w:val="20"/>
                <w:szCs w:val="20"/>
              </w:rPr>
              <w:t>som en succes.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C20CA" w:rsidTr="005C4064">
        <w:tc>
          <w:tcPr>
            <w:tcW w:w="9634" w:type="dxa"/>
            <w:tcBorders>
              <w:bottom w:val="single" w:sz="18" w:space="0" w:color="auto"/>
            </w:tcBorders>
            <w:vAlign w:val="center"/>
          </w:tcPr>
          <w:p w:rsidR="000C20CA" w:rsidRPr="00FA3D13" w:rsidRDefault="000C20CA" w:rsidP="000C20CA">
            <w:pPr>
              <w:spacing w:before="100" w:after="100"/>
            </w:pPr>
          </w:p>
        </w:tc>
      </w:tr>
    </w:tbl>
    <w:p w:rsidR="000C20CA" w:rsidRDefault="000C20CA" w:rsidP="000C20CA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C20CA" w:rsidTr="000C20CA">
        <w:tc>
          <w:tcPr>
            <w:tcW w:w="9608" w:type="dxa"/>
            <w:vAlign w:val="center"/>
          </w:tcPr>
          <w:p w:rsidR="000C20CA" w:rsidRDefault="000C20CA" w:rsidP="000C20CA">
            <w:pPr>
              <w:spacing w:before="100" w:after="100"/>
              <w:rPr>
                <w:sz w:val="28"/>
                <w:szCs w:val="28"/>
              </w:rPr>
            </w:pPr>
            <w:r w:rsidRPr="00C7629B">
              <w:rPr>
                <w:b/>
                <w:sz w:val="28"/>
                <w:szCs w:val="28"/>
              </w:rPr>
              <w:t>Evaluering af aktiviteten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(Beskriv hvordan aktiviteten er evalueret –på </w:t>
            </w:r>
            <w:r w:rsidR="005C4064">
              <w:rPr>
                <w:sz w:val="16"/>
                <w:szCs w:val="16"/>
              </w:rPr>
              <w:t>hvilken baggrund</w:t>
            </w:r>
            <w:r>
              <w:rPr>
                <w:sz w:val="16"/>
                <w:szCs w:val="16"/>
              </w:rPr>
              <w:t xml:space="preserve"> og hvordan er </w:t>
            </w:r>
            <w:r w:rsidR="005C4064">
              <w:rPr>
                <w:sz w:val="16"/>
                <w:szCs w:val="16"/>
              </w:rPr>
              <w:t>konklusionen opnået</w:t>
            </w:r>
            <w:r>
              <w:rPr>
                <w:sz w:val="16"/>
                <w:szCs w:val="16"/>
              </w:rPr>
              <w:t xml:space="preserve">?) </w:t>
            </w:r>
          </w:p>
        </w:tc>
      </w:tr>
      <w:tr w:rsidR="000C20CA" w:rsidTr="000C20CA">
        <w:tc>
          <w:tcPr>
            <w:tcW w:w="9608" w:type="dxa"/>
            <w:vAlign w:val="center"/>
          </w:tcPr>
          <w:p w:rsidR="000C20CA" w:rsidRPr="00FA3D13" w:rsidRDefault="000C20CA" w:rsidP="000C20CA">
            <w:pPr>
              <w:spacing w:before="100" w:after="100"/>
            </w:pPr>
          </w:p>
        </w:tc>
      </w:tr>
    </w:tbl>
    <w:p w:rsidR="00ED74DF" w:rsidRDefault="00ED74DF"/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D74DF" w:rsidTr="000C20CA">
        <w:tc>
          <w:tcPr>
            <w:tcW w:w="9608" w:type="dxa"/>
            <w:vAlign w:val="center"/>
          </w:tcPr>
          <w:p w:rsidR="00ED74DF" w:rsidRPr="00FA3D13" w:rsidRDefault="00ED74DF" w:rsidP="000C20CA">
            <w:pPr>
              <w:spacing w:before="100" w:after="100"/>
            </w:pPr>
            <w:r w:rsidRPr="00ED74DF">
              <w:rPr>
                <w:b/>
                <w:sz w:val="28"/>
                <w:szCs w:val="28"/>
              </w:rPr>
              <w:t xml:space="preserve">Er der anden viden eller erfaringer fra projektet, som med fordel kan formidles videre til fremtidige </w:t>
            </w:r>
            <w:r w:rsidR="008F7383">
              <w:rPr>
                <w:b/>
                <w:sz w:val="28"/>
                <w:szCs w:val="28"/>
              </w:rPr>
              <w:t>aktivite</w:t>
            </w:r>
            <w:r w:rsidRPr="00ED74DF">
              <w:rPr>
                <w:b/>
                <w:sz w:val="28"/>
                <w:szCs w:val="28"/>
              </w:rPr>
              <w:t>ter?</w:t>
            </w:r>
            <w:r>
              <w:t xml:space="preserve"> </w:t>
            </w:r>
            <w:r w:rsidRPr="00ED74DF">
              <w:rPr>
                <w:sz w:val="20"/>
              </w:rPr>
              <w:t>Det kan være f.eks. projektorganisering, metodevalg, involvering af målgrupper eller andre aktører, formidling eller evaluering og lignende.</w:t>
            </w:r>
          </w:p>
        </w:tc>
      </w:tr>
      <w:tr w:rsidR="008F7383" w:rsidTr="000C20CA">
        <w:tc>
          <w:tcPr>
            <w:tcW w:w="9608" w:type="dxa"/>
            <w:vAlign w:val="center"/>
          </w:tcPr>
          <w:p w:rsidR="008F7383" w:rsidRPr="00B204CB" w:rsidRDefault="008F7383" w:rsidP="000C20CA">
            <w:pPr>
              <w:spacing w:before="100" w:after="100"/>
            </w:pPr>
            <w:bookmarkStart w:id="0" w:name="_GoBack"/>
            <w:bookmarkEnd w:id="0"/>
          </w:p>
        </w:tc>
      </w:tr>
    </w:tbl>
    <w:p w:rsidR="000C20CA" w:rsidRDefault="000C20CA" w:rsidP="000C20CA"/>
    <w:p w:rsidR="00B4166E" w:rsidRDefault="000A1603" w:rsidP="000A1603">
      <w:pPr>
        <w:tabs>
          <w:tab w:val="left" w:pos="7260"/>
        </w:tabs>
      </w:pPr>
      <w:r>
        <w:tab/>
      </w:r>
    </w:p>
    <w:p w:rsidR="00BC538E" w:rsidRDefault="00BC538E" w:rsidP="00BC538E">
      <w:pPr>
        <w:ind w:left="-142"/>
      </w:pPr>
    </w:p>
    <w:p w:rsidR="0081469F" w:rsidRDefault="0081469F" w:rsidP="0081469F"/>
    <w:p w:rsidR="00406F83" w:rsidRDefault="00406F83" w:rsidP="0081469F"/>
    <w:p w:rsidR="00D213D3" w:rsidRDefault="00D213D3" w:rsidP="0081469F"/>
    <w:p w:rsidR="006E1E7B" w:rsidRDefault="006E1E7B" w:rsidP="0081469F"/>
    <w:p w:rsidR="006E1E7B" w:rsidRDefault="006E1E7B" w:rsidP="0081469F"/>
    <w:sectPr w:rsidR="006E1E7B" w:rsidSect="00406F83">
      <w:headerReference w:type="default" r:id="rId6"/>
      <w:headerReference w:type="first" r:id="rId7"/>
      <w:footerReference w:type="first" r:id="rId8"/>
      <w:pgSz w:w="11906" w:h="16838"/>
      <w:pgMar w:top="1701" w:right="1134" w:bottom="170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DF" w:rsidRDefault="00ED74DF" w:rsidP="0081469F">
      <w:pPr>
        <w:spacing w:line="240" w:lineRule="auto"/>
      </w:pPr>
      <w:r>
        <w:separator/>
      </w:r>
    </w:p>
  </w:endnote>
  <w:endnote w:type="continuationSeparator" w:id="0">
    <w:p w:rsidR="00ED74DF" w:rsidRDefault="00ED74DF" w:rsidP="00814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DF" w:rsidRPr="000A1603" w:rsidRDefault="00ED74DF">
    <w:pPr>
      <w:pStyle w:val="Sidefod"/>
      <w:rPr>
        <w:sz w:val="20"/>
        <w:szCs w:val="20"/>
      </w:rPr>
    </w:pPr>
    <w:r>
      <w:rPr>
        <w:sz w:val="20"/>
        <w:szCs w:val="20"/>
      </w:rPr>
      <w:t>BFA Industri</w:t>
    </w:r>
    <w:r w:rsidRPr="000A1603">
      <w:rPr>
        <w:sz w:val="20"/>
        <w:szCs w:val="20"/>
      </w:rPr>
      <w:t xml:space="preserve"> – </w:t>
    </w:r>
    <w:proofErr w:type="spellStart"/>
    <w:r w:rsidRPr="000A1603">
      <w:rPr>
        <w:sz w:val="20"/>
        <w:szCs w:val="20"/>
      </w:rPr>
      <w:t>Slutrapport</w:t>
    </w:r>
    <w:proofErr w:type="spellEnd"/>
    <w:r w:rsidRPr="000A1603">
      <w:rPr>
        <w:sz w:val="20"/>
        <w:szCs w:val="20"/>
      </w:rPr>
      <w:t xml:space="preserve"> for enkeltaktiviteter</w:t>
    </w:r>
    <w:r w:rsidRPr="000A1603">
      <w:rPr>
        <w:sz w:val="20"/>
        <w:szCs w:val="20"/>
      </w:rPr>
      <w:tab/>
    </w:r>
    <w:r>
      <w:rPr>
        <w:sz w:val="20"/>
        <w:szCs w:val="20"/>
      </w:rPr>
      <w:tab/>
    </w:r>
    <w:r w:rsidRPr="000A1603">
      <w:rPr>
        <w:sz w:val="20"/>
        <w:szCs w:val="20"/>
      </w:rPr>
      <w:t xml:space="preserve">Revideret </w:t>
    </w:r>
    <w:r>
      <w:rPr>
        <w:sz w:val="20"/>
        <w:szCs w:val="20"/>
      </w:rPr>
      <w:t>12.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DF" w:rsidRDefault="00ED74DF" w:rsidP="0081469F">
      <w:pPr>
        <w:spacing w:line="240" w:lineRule="auto"/>
      </w:pPr>
      <w:r>
        <w:separator/>
      </w:r>
    </w:p>
  </w:footnote>
  <w:footnote w:type="continuationSeparator" w:id="0">
    <w:p w:rsidR="00ED74DF" w:rsidRDefault="00ED74DF" w:rsidP="00814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DF" w:rsidRDefault="00ED74DF">
    <w:pPr>
      <w:pStyle w:val="Sidehoved"/>
    </w:pPr>
  </w:p>
  <w:p w:rsidR="00ED74DF" w:rsidRDefault="00ED74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4DF" w:rsidRDefault="00ED74DF">
    <w:pPr>
      <w:pStyle w:val="Sidehoved"/>
    </w:pPr>
    <w:r>
      <w:rPr>
        <w:noProof/>
      </w:rPr>
      <w:drawing>
        <wp:inline distT="0" distB="0" distL="0" distR="0">
          <wp:extent cx="485775" cy="65068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ÔÇóbfa-i_logo_st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673" cy="66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9F"/>
    <w:rsid w:val="00006F69"/>
    <w:rsid w:val="00032F9F"/>
    <w:rsid w:val="0004046D"/>
    <w:rsid w:val="000A1603"/>
    <w:rsid w:val="000C20CA"/>
    <w:rsid w:val="00184D0D"/>
    <w:rsid w:val="002E3C73"/>
    <w:rsid w:val="0035101A"/>
    <w:rsid w:val="003A1EAD"/>
    <w:rsid w:val="00406F83"/>
    <w:rsid w:val="004202DD"/>
    <w:rsid w:val="0046727C"/>
    <w:rsid w:val="005C4064"/>
    <w:rsid w:val="00621FCD"/>
    <w:rsid w:val="006850E0"/>
    <w:rsid w:val="00692DE7"/>
    <w:rsid w:val="006E15C8"/>
    <w:rsid w:val="006E1E7B"/>
    <w:rsid w:val="006E6527"/>
    <w:rsid w:val="007606DF"/>
    <w:rsid w:val="007937AD"/>
    <w:rsid w:val="0081469F"/>
    <w:rsid w:val="00821097"/>
    <w:rsid w:val="00863DAC"/>
    <w:rsid w:val="008F7383"/>
    <w:rsid w:val="0090753A"/>
    <w:rsid w:val="00B204CB"/>
    <w:rsid w:val="00B4166E"/>
    <w:rsid w:val="00B82319"/>
    <w:rsid w:val="00BC538E"/>
    <w:rsid w:val="00C56547"/>
    <w:rsid w:val="00D213D3"/>
    <w:rsid w:val="00D52E5A"/>
    <w:rsid w:val="00DD37C3"/>
    <w:rsid w:val="00ED74DF"/>
    <w:rsid w:val="00F21D51"/>
    <w:rsid w:val="00F450DC"/>
    <w:rsid w:val="00F627DA"/>
    <w:rsid w:val="00FA773D"/>
    <w:rsid w:val="00FB3A62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99E8C6-6AE5-4B10-955A-D2D0CE2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qFormat/>
    <w:rsid w:val="00BC538E"/>
    <w:pPr>
      <w:keepNext/>
      <w:spacing w:line="240" w:lineRule="auto"/>
      <w:outlineLvl w:val="3"/>
    </w:pPr>
    <w:rPr>
      <w:rFonts w:eastAsia="Times New Roman"/>
      <w:b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469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469F"/>
  </w:style>
  <w:style w:type="paragraph" w:styleId="Sidefod">
    <w:name w:val="footer"/>
    <w:basedOn w:val="Normal"/>
    <w:link w:val="SidefodTegn"/>
    <w:uiPriority w:val="99"/>
    <w:unhideWhenUsed/>
    <w:rsid w:val="0081469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469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46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469F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8146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rsid w:val="00BC538E"/>
    <w:rPr>
      <w:rFonts w:eastAsia="Times New Roman"/>
      <w:b/>
      <w:szCs w:val="20"/>
      <w:lang w:eastAsia="da-DK"/>
    </w:rPr>
  </w:style>
  <w:style w:type="paragraph" w:customStyle="1" w:styleId="Ballontekst">
    <w:name w:val="Ballontekst"/>
    <w:basedOn w:val="Normal"/>
    <w:semiHidden/>
    <w:rsid w:val="00B4166E"/>
    <w:pPr>
      <w:spacing w:line="240" w:lineRule="auto"/>
    </w:pPr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CO-industri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Jørgenen;Merete Dengsøe</dc:creator>
  <cp:lastModifiedBy>Michael Jørgensen</cp:lastModifiedBy>
  <cp:revision>4</cp:revision>
  <cp:lastPrinted>2013-08-30T08:49:00Z</cp:lastPrinted>
  <dcterms:created xsi:type="dcterms:W3CDTF">2018-09-12T09:27:00Z</dcterms:created>
  <dcterms:modified xsi:type="dcterms:W3CDTF">2018-09-12T10:00:00Z</dcterms:modified>
</cp:coreProperties>
</file>