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51828" w14:textId="77777777" w:rsidR="003B6208" w:rsidRPr="003B6208" w:rsidRDefault="003B6208" w:rsidP="003B6208">
      <w:pPr>
        <w:rPr>
          <w:b/>
          <w:bCs/>
          <w:sz w:val="36"/>
          <w:szCs w:val="36"/>
        </w:rPr>
      </w:pPr>
      <w:r w:rsidRPr="003B6208">
        <w:rPr>
          <w:b/>
          <w:bCs/>
          <w:sz w:val="36"/>
          <w:szCs w:val="36"/>
        </w:rPr>
        <w:t xml:space="preserve">Tjekliste </w:t>
      </w:r>
    </w:p>
    <w:p w14:paraId="7E29F88E" w14:textId="368C7E8A" w:rsidR="003B6208" w:rsidRDefault="003B6208" w:rsidP="003B6208">
      <w:r>
        <w:t>Når I skal implementere sikkert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20"/>
        <w:gridCol w:w="8116"/>
        <w:gridCol w:w="564"/>
        <w:gridCol w:w="528"/>
      </w:tblGrid>
      <w:tr w:rsidR="003B6208" w14:paraId="3FEDBFDF" w14:textId="77777777" w:rsidTr="002A5F64">
        <w:trPr>
          <w:gridBefore w:val="2"/>
          <w:wBefore w:w="8536" w:type="dxa"/>
        </w:trPr>
        <w:tc>
          <w:tcPr>
            <w:tcW w:w="564" w:type="dxa"/>
            <w:shd w:val="clear" w:color="auto" w:fill="FF9933"/>
          </w:tcPr>
          <w:p w14:paraId="597D1480" w14:textId="7D32987C" w:rsidR="003B6208" w:rsidRPr="003B6208" w:rsidRDefault="003B6208" w:rsidP="003B6208">
            <w:pPr>
              <w:jc w:val="center"/>
              <w:rPr>
                <w:b/>
                <w:bCs/>
              </w:rPr>
            </w:pPr>
            <w:r w:rsidRPr="003B6208">
              <w:rPr>
                <w:b/>
                <w:bCs/>
              </w:rPr>
              <w:t>Ja</w:t>
            </w:r>
          </w:p>
        </w:tc>
        <w:tc>
          <w:tcPr>
            <w:tcW w:w="528" w:type="dxa"/>
            <w:shd w:val="clear" w:color="auto" w:fill="FF9933"/>
          </w:tcPr>
          <w:p w14:paraId="2E8859E7" w14:textId="0808ECF7" w:rsidR="003B6208" w:rsidRPr="003B6208" w:rsidRDefault="003B6208" w:rsidP="003B6208">
            <w:pPr>
              <w:jc w:val="center"/>
              <w:rPr>
                <w:b/>
                <w:bCs/>
              </w:rPr>
            </w:pPr>
            <w:r w:rsidRPr="003B6208">
              <w:rPr>
                <w:b/>
                <w:bCs/>
              </w:rPr>
              <w:t>Nej</w:t>
            </w:r>
          </w:p>
        </w:tc>
      </w:tr>
      <w:tr w:rsidR="003B6208" w14:paraId="60B719D5" w14:textId="77777777" w:rsidTr="00054306">
        <w:tc>
          <w:tcPr>
            <w:tcW w:w="420" w:type="dxa"/>
            <w:vMerge w:val="restart"/>
            <w:shd w:val="clear" w:color="auto" w:fill="E7E6E6" w:themeFill="background2"/>
          </w:tcPr>
          <w:p w14:paraId="586E6CB2" w14:textId="53F9BDAB" w:rsidR="003B6208" w:rsidRDefault="003B6208" w:rsidP="003B6208">
            <w:pPr>
              <w:jc w:val="center"/>
            </w:pPr>
            <w:r>
              <w:t>1.</w:t>
            </w:r>
          </w:p>
        </w:tc>
        <w:tc>
          <w:tcPr>
            <w:tcW w:w="8116" w:type="dxa"/>
            <w:shd w:val="clear" w:color="auto" w:fill="E7E6E6" w:themeFill="background2"/>
          </w:tcPr>
          <w:p w14:paraId="1F4CC02F" w14:textId="62098F56" w:rsidR="003B6208" w:rsidRPr="00CC30D6" w:rsidRDefault="00CC30D6">
            <w:pPr>
              <w:rPr>
                <w:b/>
                <w:bCs/>
              </w:rPr>
            </w:pPr>
            <w:r w:rsidRPr="00CC30D6">
              <w:rPr>
                <w:b/>
                <w:bCs/>
              </w:rPr>
              <w:t xml:space="preserve">Dokumenterer I at </w:t>
            </w:r>
            <w:proofErr w:type="spellStart"/>
            <w:r w:rsidRPr="00CC30D6">
              <w:rPr>
                <w:b/>
                <w:bCs/>
              </w:rPr>
              <w:t>cobotten</w:t>
            </w:r>
            <w:proofErr w:type="spellEnd"/>
            <w:r w:rsidRPr="00CC30D6">
              <w:rPr>
                <w:b/>
                <w:bCs/>
              </w:rPr>
              <w:t xml:space="preserve"> lever op til gældende lovgivning?</w:t>
            </w:r>
          </w:p>
        </w:tc>
        <w:tc>
          <w:tcPr>
            <w:tcW w:w="564" w:type="dxa"/>
            <w:shd w:val="clear" w:color="auto" w:fill="E7E6E6" w:themeFill="background2"/>
          </w:tcPr>
          <w:p w14:paraId="5E75848B" w14:textId="77777777" w:rsidR="003B6208" w:rsidRDefault="003B6208"/>
        </w:tc>
        <w:tc>
          <w:tcPr>
            <w:tcW w:w="528" w:type="dxa"/>
            <w:shd w:val="clear" w:color="auto" w:fill="E7E6E6" w:themeFill="background2"/>
          </w:tcPr>
          <w:p w14:paraId="5D6AAE8C" w14:textId="77777777" w:rsidR="003B6208" w:rsidRDefault="003B6208"/>
        </w:tc>
      </w:tr>
      <w:tr w:rsidR="00CC30D6" w14:paraId="3BDB6F82" w14:textId="77777777" w:rsidTr="00054306">
        <w:tc>
          <w:tcPr>
            <w:tcW w:w="420" w:type="dxa"/>
            <w:vMerge/>
            <w:shd w:val="clear" w:color="auto" w:fill="E7E6E6" w:themeFill="background2"/>
          </w:tcPr>
          <w:p w14:paraId="20897976" w14:textId="77777777" w:rsidR="00CC30D6" w:rsidRDefault="00CC30D6"/>
        </w:tc>
        <w:tc>
          <w:tcPr>
            <w:tcW w:w="9208" w:type="dxa"/>
            <w:gridSpan w:val="3"/>
            <w:shd w:val="clear" w:color="auto" w:fill="E7E6E6" w:themeFill="background2"/>
          </w:tcPr>
          <w:p w14:paraId="736E2E92" w14:textId="77777777" w:rsidR="00CC30D6" w:rsidRDefault="00CC30D6">
            <w:r w:rsidRPr="00CC30D6">
              <w:t>Hvis ja – hvordan og hvem har ansvaret?</w:t>
            </w:r>
          </w:p>
          <w:p w14:paraId="32107168" w14:textId="1723AEBF" w:rsidR="00CC30D6" w:rsidRDefault="00CC30D6"/>
        </w:tc>
      </w:tr>
      <w:tr w:rsidR="00CC30D6" w14:paraId="66464F6D" w14:textId="77777777" w:rsidTr="002A5F64">
        <w:tc>
          <w:tcPr>
            <w:tcW w:w="420" w:type="dxa"/>
            <w:vMerge w:val="restart"/>
          </w:tcPr>
          <w:p w14:paraId="68CA2F5B" w14:textId="6D66D0E0" w:rsidR="00CC30D6" w:rsidRDefault="00CC30D6" w:rsidP="00CC30D6">
            <w:pPr>
              <w:jc w:val="center"/>
            </w:pPr>
            <w:r>
              <w:t>2.</w:t>
            </w:r>
          </w:p>
        </w:tc>
        <w:tc>
          <w:tcPr>
            <w:tcW w:w="8116" w:type="dxa"/>
          </w:tcPr>
          <w:p w14:paraId="2F87A926" w14:textId="374A100B" w:rsidR="00CC30D6" w:rsidRPr="00CC30D6" w:rsidRDefault="00CC30D6">
            <w:pPr>
              <w:rPr>
                <w:b/>
                <w:bCs/>
              </w:rPr>
            </w:pPr>
            <w:r w:rsidRPr="00CC30D6">
              <w:rPr>
                <w:b/>
                <w:bCs/>
              </w:rPr>
              <w:t xml:space="preserve">Sikrer I at </w:t>
            </w:r>
            <w:proofErr w:type="spellStart"/>
            <w:r w:rsidRPr="00CC30D6">
              <w:rPr>
                <w:b/>
                <w:bCs/>
              </w:rPr>
              <w:t>cobotten</w:t>
            </w:r>
            <w:proofErr w:type="spellEnd"/>
            <w:r w:rsidRPr="00CC30D6">
              <w:rPr>
                <w:b/>
                <w:bCs/>
              </w:rPr>
              <w:t xml:space="preserve"> er CE-mærket?</w:t>
            </w:r>
          </w:p>
        </w:tc>
        <w:tc>
          <w:tcPr>
            <w:tcW w:w="564" w:type="dxa"/>
          </w:tcPr>
          <w:p w14:paraId="0270F0A6" w14:textId="77777777" w:rsidR="00CC30D6" w:rsidRDefault="00CC30D6"/>
        </w:tc>
        <w:tc>
          <w:tcPr>
            <w:tcW w:w="528" w:type="dxa"/>
          </w:tcPr>
          <w:p w14:paraId="41CCBB9D" w14:textId="77777777" w:rsidR="00CC30D6" w:rsidRDefault="00CC30D6"/>
        </w:tc>
      </w:tr>
      <w:tr w:rsidR="00CC30D6" w14:paraId="3D27610A" w14:textId="77777777" w:rsidTr="002A5F64">
        <w:tc>
          <w:tcPr>
            <w:tcW w:w="420" w:type="dxa"/>
            <w:vMerge/>
          </w:tcPr>
          <w:p w14:paraId="19DBFC19" w14:textId="77777777" w:rsidR="00CC30D6" w:rsidRDefault="00CC30D6"/>
        </w:tc>
        <w:tc>
          <w:tcPr>
            <w:tcW w:w="9208" w:type="dxa"/>
            <w:gridSpan w:val="3"/>
          </w:tcPr>
          <w:p w14:paraId="06166A52" w14:textId="77777777" w:rsidR="00CC30D6" w:rsidRDefault="00CC30D6">
            <w:r w:rsidRPr="00CC30D6">
              <w:t>Hvis ja – hvordan og hvem har ansvaret?</w:t>
            </w:r>
          </w:p>
          <w:p w14:paraId="70C7D445" w14:textId="77777777" w:rsidR="00CC30D6" w:rsidRDefault="00CC30D6"/>
        </w:tc>
      </w:tr>
      <w:tr w:rsidR="00CC30D6" w14:paraId="6E5A5DF9" w14:textId="77777777" w:rsidTr="00054306">
        <w:tc>
          <w:tcPr>
            <w:tcW w:w="420" w:type="dxa"/>
            <w:vMerge w:val="restart"/>
            <w:shd w:val="clear" w:color="auto" w:fill="E7E6E6" w:themeFill="background2"/>
          </w:tcPr>
          <w:p w14:paraId="367A3FAE" w14:textId="5EA4018D" w:rsidR="00CC30D6" w:rsidRDefault="00CC30D6" w:rsidP="00CC30D6">
            <w:pPr>
              <w:jc w:val="center"/>
            </w:pPr>
            <w:r>
              <w:t>3.</w:t>
            </w:r>
          </w:p>
        </w:tc>
        <w:tc>
          <w:tcPr>
            <w:tcW w:w="8116" w:type="dxa"/>
            <w:shd w:val="clear" w:color="auto" w:fill="E7E6E6" w:themeFill="background2"/>
          </w:tcPr>
          <w:p w14:paraId="0AE9CDE1" w14:textId="683F33FA" w:rsidR="00CC30D6" w:rsidRPr="002A5F64" w:rsidRDefault="002A5F64">
            <w:pPr>
              <w:rPr>
                <w:b/>
                <w:bCs/>
              </w:rPr>
            </w:pPr>
            <w:r w:rsidRPr="002A5F64">
              <w:rPr>
                <w:b/>
                <w:bCs/>
              </w:rPr>
              <w:t xml:space="preserve">Udarbejder I en vejledning i brug af </w:t>
            </w:r>
            <w:proofErr w:type="spellStart"/>
            <w:r w:rsidRPr="002A5F64">
              <w:rPr>
                <w:b/>
                <w:bCs/>
              </w:rPr>
              <w:t>cobotten</w:t>
            </w:r>
            <w:proofErr w:type="spellEnd"/>
            <w:r w:rsidRPr="002A5F64">
              <w:rPr>
                <w:b/>
                <w:bCs/>
              </w:rPr>
              <w:t xml:space="preserve">, så brugere kan blive undervist i hvordan </w:t>
            </w:r>
            <w:proofErr w:type="spellStart"/>
            <w:r w:rsidRPr="002A5F64">
              <w:rPr>
                <w:b/>
                <w:bCs/>
              </w:rPr>
              <w:t>cobotten</w:t>
            </w:r>
            <w:proofErr w:type="spellEnd"/>
            <w:r w:rsidRPr="002A5F64">
              <w:rPr>
                <w:b/>
                <w:bCs/>
              </w:rPr>
              <w:t xml:space="preserve"> virker, inden de tager den i brug?</w:t>
            </w:r>
          </w:p>
        </w:tc>
        <w:tc>
          <w:tcPr>
            <w:tcW w:w="564" w:type="dxa"/>
            <w:shd w:val="clear" w:color="auto" w:fill="E7E6E6" w:themeFill="background2"/>
          </w:tcPr>
          <w:p w14:paraId="468BF825" w14:textId="77777777" w:rsidR="00CC30D6" w:rsidRDefault="00CC30D6"/>
        </w:tc>
        <w:tc>
          <w:tcPr>
            <w:tcW w:w="528" w:type="dxa"/>
            <w:shd w:val="clear" w:color="auto" w:fill="E7E6E6" w:themeFill="background2"/>
          </w:tcPr>
          <w:p w14:paraId="02BB8141" w14:textId="77777777" w:rsidR="00CC30D6" w:rsidRDefault="00CC30D6"/>
        </w:tc>
      </w:tr>
      <w:tr w:rsidR="002A5F64" w14:paraId="3AB27F03" w14:textId="77777777" w:rsidTr="00054306">
        <w:tc>
          <w:tcPr>
            <w:tcW w:w="420" w:type="dxa"/>
            <w:vMerge/>
            <w:shd w:val="clear" w:color="auto" w:fill="E7E6E6" w:themeFill="background2"/>
          </w:tcPr>
          <w:p w14:paraId="2F710AEB" w14:textId="77777777" w:rsidR="002A5F64" w:rsidRDefault="002A5F64"/>
        </w:tc>
        <w:tc>
          <w:tcPr>
            <w:tcW w:w="9208" w:type="dxa"/>
            <w:gridSpan w:val="3"/>
            <w:shd w:val="clear" w:color="auto" w:fill="E7E6E6" w:themeFill="background2"/>
          </w:tcPr>
          <w:p w14:paraId="0D2638ED" w14:textId="77777777" w:rsidR="002A5F64" w:rsidRDefault="002A5F64">
            <w:r w:rsidRPr="002A5F64">
              <w:t>Hvis ja – hvem har ansvaret for udarbejdelsen og hvordan skal den bruges?</w:t>
            </w:r>
          </w:p>
          <w:p w14:paraId="379DC59A" w14:textId="09EC200B" w:rsidR="002A5F64" w:rsidRDefault="002A5F64"/>
        </w:tc>
      </w:tr>
      <w:tr w:rsidR="00CC30D6" w14:paraId="0883FA40" w14:textId="77777777" w:rsidTr="002A5F64">
        <w:tc>
          <w:tcPr>
            <w:tcW w:w="420" w:type="dxa"/>
            <w:vMerge w:val="restart"/>
          </w:tcPr>
          <w:p w14:paraId="5887B9CE" w14:textId="28DF994C" w:rsidR="00CC30D6" w:rsidRDefault="00CC30D6" w:rsidP="00CC30D6">
            <w:pPr>
              <w:jc w:val="center"/>
            </w:pPr>
            <w:r>
              <w:t>4.</w:t>
            </w:r>
          </w:p>
        </w:tc>
        <w:tc>
          <w:tcPr>
            <w:tcW w:w="8116" w:type="dxa"/>
          </w:tcPr>
          <w:p w14:paraId="69EFFA56" w14:textId="4C51D7E3" w:rsidR="00CC30D6" w:rsidRPr="002A5F64" w:rsidRDefault="002A5F64">
            <w:pPr>
              <w:rPr>
                <w:b/>
                <w:bCs/>
              </w:rPr>
            </w:pPr>
            <w:r w:rsidRPr="002A5F64">
              <w:rPr>
                <w:b/>
                <w:bCs/>
              </w:rPr>
              <w:t>L</w:t>
            </w:r>
            <w:r w:rsidRPr="002A5F64">
              <w:rPr>
                <w:b/>
                <w:bCs/>
              </w:rPr>
              <w:t>aver I en FAT og SAT test med jeres integrator?</w:t>
            </w:r>
          </w:p>
        </w:tc>
        <w:tc>
          <w:tcPr>
            <w:tcW w:w="564" w:type="dxa"/>
          </w:tcPr>
          <w:p w14:paraId="3663A1AA" w14:textId="77777777" w:rsidR="00CC30D6" w:rsidRDefault="00CC30D6"/>
        </w:tc>
        <w:tc>
          <w:tcPr>
            <w:tcW w:w="528" w:type="dxa"/>
          </w:tcPr>
          <w:p w14:paraId="273DCA3B" w14:textId="77777777" w:rsidR="00CC30D6" w:rsidRDefault="00CC30D6"/>
        </w:tc>
      </w:tr>
      <w:tr w:rsidR="002A5F64" w14:paraId="57CA8711" w14:textId="77777777" w:rsidTr="002A5F64">
        <w:tc>
          <w:tcPr>
            <w:tcW w:w="420" w:type="dxa"/>
            <w:vMerge/>
          </w:tcPr>
          <w:p w14:paraId="27F1EA0F" w14:textId="77777777" w:rsidR="002A5F64" w:rsidRDefault="002A5F64"/>
        </w:tc>
        <w:tc>
          <w:tcPr>
            <w:tcW w:w="9208" w:type="dxa"/>
            <w:gridSpan w:val="3"/>
          </w:tcPr>
          <w:p w14:paraId="067B2D84" w14:textId="77777777" w:rsidR="002A5F64" w:rsidRDefault="002A5F64">
            <w:r>
              <w:t>H</w:t>
            </w:r>
            <w:r w:rsidRPr="002A5F64">
              <w:t>vis ja – Hvilke erfaringer har I fået?</w:t>
            </w:r>
          </w:p>
          <w:p w14:paraId="1D8022FA" w14:textId="0074F69A" w:rsidR="002A5F64" w:rsidRDefault="002A5F64"/>
        </w:tc>
      </w:tr>
      <w:tr w:rsidR="00CC30D6" w14:paraId="4D969B60" w14:textId="77777777" w:rsidTr="00054306">
        <w:tc>
          <w:tcPr>
            <w:tcW w:w="420" w:type="dxa"/>
            <w:vMerge w:val="restart"/>
            <w:shd w:val="clear" w:color="auto" w:fill="E7E6E6" w:themeFill="background2"/>
          </w:tcPr>
          <w:p w14:paraId="0B6FEAE8" w14:textId="5E5EB8DF" w:rsidR="00CC30D6" w:rsidRDefault="00CC30D6" w:rsidP="00CC30D6">
            <w:pPr>
              <w:jc w:val="center"/>
            </w:pPr>
            <w:r>
              <w:t>5.</w:t>
            </w:r>
          </w:p>
        </w:tc>
        <w:tc>
          <w:tcPr>
            <w:tcW w:w="8116" w:type="dxa"/>
            <w:shd w:val="clear" w:color="auto" w:fill="E7E6E6" w:themeFill="background2"/>
          </w:tcPr>
          <w:p w14:paraId="5F937961" w14:textId="76CB6898" w:rsidR="00CC30D6" w:rsidRPr="002A5F64" w:rsidRDefault="002A5F64">
            <w:pPr>
              <w:rPr>
                <w:b/>
                <w:bCs/>
              </w:rPr>
            </w:pPr>
            <w:r w:rsidRPr="002A5F64">
              <w:rPr>
                <w:b/>
                <w:bCs/>
              </w:rPr>
              <w:t xml:space="preserve">Har I sat tid af til en indkørselsperiode, for at se </w:t>
            </w:r>
            <w:proofErr w:type="spellStart"/>
            <w:r w:rsidRPr="002A5F64">
              <w:rPr>
                <w:b/>
                <w:bCs/>
              </w:rPr>
              <w:t>cobottens</w:t>
            </w:r>
            <w:proofErr w:type="spellEnd"/>
            <w:r w:rsidRPr="002A5F64">
              <w:rPr>
                <w:b/>
                <w:bCs/>
              </w:rPr>
              <w:t xml:space="preserve"> indvirkning på produktions-flowet?</w:t>
            </w:r>
          </w:p>
        </w:tc>
        <w:tc>
          <w:tcPr>
            <w:tcW w:w="564" w:type="dxa"/>
            <w:shd w:val="clear" w:color="auto" w:fill="E7E6E6" w:themeFill="background2"/>
          </w:tcPr>
          <w:p w14:paraId="37A479CC" w14:textId="77777777" w:rsidR="00CC30D6" w:rsidRDefault="00CC30D6"/>
        </w:tc>
        <w:tc>
          <w:tcPr>
            <w:tcW w:w="528" w:type="dxa"/>
            <w:shd w:val="clear" w:color="auto" w:fill="E7E6E6" w:themeFill="background2"/>
          </w:tcPr>
          <w:p w14:paraId="3BE14EBE" w14:textId="77777777" w:rsidR="00CC30D6" w:rsidRDefault="00CC30D6"/>
        </w:tc>
      </w:tr>
      <w:tr w:rsidR="002A5F64" w14:paraId="6AA53B03" w14:textId="77777777" w:rsidTr="00054306">
        <w:tc>
          <w:tcPr>
            <w:tcW w:w="420" w:type="dxa"/>
            <w:vMerge/>
            <w:shd w:val="clear" w:color="auto" w:fill="E7E6E6" w:themeFill="background2"/>
          </w:tcPr>
          <w:p w14:paraId="51278A71" w14:textId="77777777" w:rsidR="002A5F64" w:rsidRDefault="002A5F64"/>
        </w:tc>
        <w:tc>
          <w:tcPr>
            <w:tcW w:w="9208" w:type="dxa"/>
            <w:gridSpan w:val="3"/>
            <w:shd w:val="clear" w:color="auto" w:fill="E7E6E6" w:themeFill="background2"/>
          </w:tcPr>
          <w:p w14:paraId="399A5034" w14:textId="77777777" w:rsidR="002A5F64" w:rsidRDefault="002A5F64">
            <w:r w:rsidRPr="002A5F64">
              <w:t>Hvis ja – Hvem følger op og hvornår?</w:t>
            </w:r>
          </w:p>
          <w:p w14:paraId="2EC8DBCE" w14:textId="77777777" w:rsidR="002A5F64" w:rsidRDefault="002A5F64"/>
        </w:tc>
      </w:tr>
      <w:tr w:rsidR="00CC30D6" w14:paraId="12760FCF" w14:textId="77777777" w:rsidTr="002A5F64">
        <w:tc>
          <w:tcPr>
            <w:tcW w:w="420" w:type="dxa"/>
            <w:vMerge w:val="restart"/>
          </w:tcPr>
          <w:p w14:paraId="521630FA" w14:textId="2844BD9E" w:rsidR="00CC30D6" w:rsidRDefault="00CC30D6" w:rsidP="00CC30D6">
            <w:pPr>
              <w:jc w:val="center"/>
            </w:pPr>
            <w:r>
              <w:t>6.</w:t>
            </w:r>
          </w:p>
        </w:tc>
        <w:tc>
          <w:tcPr>
            <w:tcW w:w="8116" w:type="dxa"/>
          </w:tcPr>
          <w:p w14:paraId="3861BE0A" w14:textId="296D8BCE" w:rsidR="00CC30D6" w:rsidRPr="002A5F64" w:rsidRDefault="002A5F64">
            <w:pPr>
              <w:rPr>
                <w:b/>
                <w:bCs/>
              </w:rPr>
            </w:pPr>
            <w:r w:rsidRPr="002A5F64">
              <w:rPr>
                <w:b/>
                <w:bCs/>
              </w:rPr>
              <w:t>Laver I risikovurdering?</w:t>
            </w:r>
          </w:p>
        </w:tc>
        <w:tc>
          <w:tcPr>
            <w:tcW w:w="564" w:type="dxa"/>
          </w:tcPr>
          <w:p w14:paraId="18C44998" w14:textId="77777777" w:rsidR="00CC30D6" w:rsidRDefault="00CC30D6"/>
        </w:tc>
        <w:tc>
          <w:tcPr>
            <w:tcW w:w="528" w:type="dxa"/>
          </w:tcPr>
          <w:p w14:paraId="3D481C64" w14:textId="77777777" w:rsidR="00CC30D6" w:rsidRDefault="00CC30D6"/>
        </w:tc>
      </w:tr>
      <w:tr w:rsidR="002A5F64" w14:paraId="7AA9B416" w14:textId="77777777" w:rsidTr="008631CE">
        <w:tc>
          <w:tcPr>
            <w:tcW w:w="420" w:type="dxa"/>
            <w:vMerge/>
          </w:tcPr>
          <w:p w14:paraId="7B211BC8" w14:textId="77777777" w:rsidR="002A5F64" w:rsidRDefault="002A5F64"/>
        </w:tc>
        <w:tc>
          <w:tcPr>
            <w:tcW w:w="9208" w:type="dxa"/>
            <w:gridSpan w:val="3"/>
          </w:tcPr>
          <w:p w14:paraId="61CC7B06" w14:textId="77777777" w:rsidR="002A5F64" w:rsidRDefault="002A5F64">
            <w:r w:rsidRPr="002A5F64">
              <w:t>Hvis ja – Hvordan og hvem har ansvaret?</w:t>
            </w:r>
          </w:p>
          <w:p w14:paraId="6417A88A" w14:textId="77777777" w:rsidR="002A5F64" w:rsidRDefault="002A5F64"/>
        </w:tc>
      </w:tr>
      <w:tr w:rsidR="00CC30D6" w14:paraId="5FAF767B" w14:textId="77777777" w:rsidTr="00054306">
        <w:tc>
          <w:tcPr>
            <w:tcW w:w="420" w:type="dxa"/>
            <w:vMerge w:val="restart"/>
            <w:shd w:val="clear" w:color="auto" w:fill="E7E6E6" w:themeFill="background2"/>
          </w:tcPr>
          <w:p w14:paraId="56D9136D" w14:textId="41DB3D5F" w:rsidR="00CC30D6" w:rsidRDefault="00CC30D6" w:rsidP="00CC30D6">
            <w:pPr>
              <w:jc w:val="center"/>
            </w:pPr>
            <w:r>
              <w:t>7.</w:t>
            </w:r>
          </w:p>
        </w:tc>
        <w:tc>
          <w:tcPr>
            <w:tcW w:w="8116" w:type="dxa"/>
            <w:shd w:val="clear" w:color="auto" w:fill="E7E6E6" w:themeFill="background2"/>
          </w:tcPr>
          <w:p w14:paraId="60CB3202" w14:textId="16C3BB23" w:rsidR="00CC30D6" w:rsidRPr="002A5F64" w:rsidRDefault="002A5F64">
            <w:pPr>
              <w:rPr>
                <w:b/>
                <w:bCs/>
              </w:rPr>
            </w:pPr>
            <w:r w:rsidRPr="002A5F64">
              <w:rPr>
                <w:b/>
                <w:bCs/>
              </w:rPr>
              <w:t>Får operatørerne gennemgået brugermanualen og instruktion i brug?</w:t>
            </w:r>
          </w:p>
        </w:tc>
        <w:tc>
          <w:tcPr>
            <w:tcW w:w="564" w:type="dxa"/>
            <w:shd w:val="clear" w:color="auto" w:fill="E7E6E6" w:themeFill="background2"/>
          </w:tcPr>
          <w:p w14:paraId="6E4A68C4" w14:textId="77777777" w:rsidR="00CC30D6" w:rsidRDefault="00CC30D6"/>
        </w:tc>
        <w:tc>
          <w:tcPr>
            <w:tcW w:w="528" w:type="dxa"/>
            <w:shd w:val="clear" w:color="auto" w:fill="E7E6E6" w:themeFill="background2"/>
          </w:tcPr>
          <w:p w14:paraId="37A21294" w14:textId="77777777" w:rsidR="00CC30D6" w:rsidRDefault="00CC30D6"/>
        </w:tc>
      </w:tr>
      <w:tr w:rsidR="002A5F64" w14:paraId="700728A1" w14:textId="77777777" w:rsidTr="00054306">
        <w:tc>
          <w:tcPr>
            <w:tcW w:w="420" w:type="dxa"/>
            <w:vMerge/>
            <w:shd w:val="clear" w:color="auto" w:fill="E7E6E6" w:themeFill="background2"/>
          </w:tcPr>
          <w:p w14:paraId="5392F971" w14:textId="77777777" w:rsidR="002A5F64" w:rsidRDefault="002A5F64"/>
        </w:tc>
        <w:tc>
          <w:tcPr>
            <w:tcW w:w="9208" w:type="dxa"/>
            <w:gridSpan w:val="3"/>
            <w:shd w:val="clear" w:color="auto" w:fill="E7E6E6" w:themeFill="background2"/>
          </w:tcPr>
          <w:p w14:paraId="2F6DFA04" w14:textId="77777777" w:rsidR="002A5F64" w:rsidRDefault="002A5F64">
            <w:r w:rsidRPr="002A5F64">
              <w:t>Hvis ja – Hvordan og hvem har ansvaret?</w:t>
            </w:r>
          </w:p>
          <w:p w14:paraId="32227C4B" w14:textId="77777777" w:rsidR="002A5F64" w:rsidRDefault="002A5F64"/>
        </w:tc>
      </w:tr>
      <w:tr w:rsidR="00CC30D6" w14:paraId="2D0690A0" w14:textId="77777777" w:rsidTr="002A5F64">
        <w:tc>
          <w:tcPr>
            <w:tcW w:w="420" w:type="dxa"/>
            <w:vMerge w:val="restart"/>
          </w:tcPr>
          <w:p w14:paraId="2E3EEF73" w14:textId="0ABACFE4" w:rsidR="00CC30D6" w:rsidRDefault="00CC30D6" w:rsidP="00CC30D6">
            <w:pPr>
              <w:jc w:val="center"/>
            </w:pPr>
            <w:r>
              <w:t>8.</w:t>
            </w:r>
          </w:p>
        </w:tc>
        <w:tc>
          <w:tcPr>
            <w:tcW w:w="8116" w:type="dxa"/>
          </w:tcPr>
          <w:p w14:paraId="3F74EC4A" w14:textId="50888BE3" w:rsidR="00CC30D6" w:rsidRPr="002A5F64" w:rsidRDefault="002A5F64">
            <w:pPr>
              <w:rPr>
                <w:b/>
                <w:bCs/>
              </w:rPr>
            </w:pPr>
            <w:r w:rsidRPr="002A5F64">
              <w:rPr>
                <w:b/>
                <w:bCs/>
              </w:rPr>
              <w:t xml:space="preserve">Tester I sikkerhedssystemerne for jeres </w:t>
            </w:r>
            <w:proofErr w:type="spellStart"/>
            <w:r w:rsidRPr="002A5F64">
              <w:rPr>
                <w:b/>
                <w:bCs/>
              </w:rPr>
              <w:t>cobot</w:t>
            </w:r>
            <w:proofErr w:type="spellEnd"/>
            <w:r w:rsidRPr="002A5F64">
              <w:rPr>
                <w:b/>
                <w:bCs/>
              </w:rPr>
              <w:t>?</w:t>
            </w:r>
          </w:p>
        </w:tc>
        <w:tc>
          <w:tcPr>
            <w:tcW w:w="564" w:type="dxa"/>
          </w:tcPr>
          <w:p w14:paraId="0399A0BD" w14:textId="77777777" w:rsidR="00CC30D6" w:rsidRDefault="00CC30D6"/>
        </w:tc>
        <w:tc>
          <w:tcPr>
            <w:tcW w:w="528" w:type="dxa"/>
          </w:tcPr>
          <w:p w14:paraId="37B81B92" w14:textId="77777777" w:rsidR="00CC30D6" w:rsidRDefault="00CC30D6"/>
        </w:tc>
      </w:tr>
      <w:tr w:rsidR="002A5F64" w14:paraId="10F2E2A2" w14:textId="77777777" w:rsidTr="00F87CDC">
        <w:tc>
          <w:tcPr>
            <w:tcW w:w="420" w:type="dxa"/>
            <w:vMerge/>
          </w:tcPr>
          <w:p w14:paraId="13D2C5C7" w14:textId="77777777" w:rsidR="002A5F64" w:rsidRDefault="002A5F64"/>
        </w:tc>
        <w:tc>
          <w:tcPr>
            <w:tcW w:w="9208" w:type="dxa"/>
            <w:gridSpan w:val="3"/>
          </w:tcPr>
          <w:p w14:paraId="6724D305" w14:textId="77777777" w:rsidR="002A5F64" w:rsidRDefault="002A5F64">
            <w:r w:rsidRPr="002A5F64">
              <w:t>Hvis ja – hvordan og hvem har ansvaret?</w:t>
            </w:r>
          </w:p>
          <w:p w14:paraId="4AC55FA4" w14:textId="77777777" w:rsidR="002A5F64" w:rsidRDefault="002A5F64"/>
        </w:tc>
      </w:tr>
      <w:tr w:rsidR="00CC30D6" w14:paraId="6715F587" w14:textId="77777777" w:rsidTr="00054306">
        <w:tc>
          <w:tcPr>
            <w:tcW w:w="420" w:type="dxa"/>
            <w:vMerge w:val="restart"/>
            <w:shd w:val="clear" w:color="auto" w:fill="E7E6E6" w:themeFill="background2"/>
          </w:tcPr>
          <w:p w14:paraId="010D0548" w14:textId="3A86D881" w:rsidR="00CC30D6" w:rsidRDefault="00CC30D6" w:rsidP="00CC30D6">
            <w:pPr>
              <w:jc w:val="center"/>
            </w:pPr>
            <w:r>
              <w:t>9.</w:t>
            </w:r>
          </w:p>
        </w:tc>
        <w:tc>
          <w:tcPr>
            <w:tcW w:w="8116" w:type="dxa"/>
            <w:shd w:val="clear" w:color="auto" w:fill="E7E6E6" w:themeFill="background2"/>
          </w:tcPr>
          <w:p w14:paraId="6B905646" w14:textId="3BE66A3F" w:rsidR="00CC30D6" w:rsidRPr="002A5F64" w:rsidRDefault="002A5F64">
            <w:pPr>
              <w:rPr>
                <w:b/>
                <w:bCs/>
              </w:rPr>
            </w:pPr>
            <w:r w:rsidRPr="002A5F64">
              <w:rPr>
                <w:b/>
                <w:bCs/>
              </w:rPr>
              <w:t xml:space="preserve">Uddanner I udvalgte medarbejdere, så de selv kan forstå, drifte og servicere </w:t>
            </w:r>
            <w:proofErr w:type="spellStart"/>
            <w:r>
              <w:rPr>
                <w:b/>
                <w:bCs/>
              </w:rPr>
              <w:t>c</w:t>
            </w:r>
            <w:r w:rsidRPr="002A5F64">
              <w:rPr>
                <w:b/>
                <w:bCs/>
              </w:rPr>
              <w:t>obotten</w:t>
            </w:r>
            <w:proofErr w:type="spellEnd"/>
            <w:r w:rsidRPr="002A5F64">
              <w:rPr>
                <w:b/>
                <w:bCs/>
              </w:rPr>
              <w:t>?</w:t>
            </w:r>
          </w:p>
        </w:tc>
        <w:tc>
          <w:tcPr>
            <w:tcW w:w="564" w:type="dxa"/>
            <w:shd w:val="clear" w:color="auto" w:fill="E7E6E6" w:themeFill="background2"/>
          </w:tcPr>
          <w:p w14:paraId="1B4AA156" w14:textId="77777777" w:rsidR="00CC30D6" w:rsidRDefault="00CC30D6"/>
        </w:tc>
        <w:tc>
          <w:tcPr>
            <w:tcW w:w="528" w:type="dxa"/>
            <w:shd w:val="clear" w:color="auto" w:fill="E7E6E6" w:themeFill="background2"/>
          </w:tcPr>
          <w:p w14:paraId="191C2075" w14:textId="77777777" w:rsidR="00CC30D6" w:rsidRDefault="00CC30D6"/>
        </w:tc>
      </w:tr>
      <w:tr w:rsidR="002A5F64" w14:paraId="1884748E" w14:textId="77777777" w:rsidTr="00054306">
        <w:tc>
          <w:tcPr>
            <w:tcW w:w="420" w:type="dxa"/>
            <w:vMerge/>
            <w:shd w:val="clear" w:color="auto" w:fill="E7E6E6" w:themeFill="background2"/>
          </w:tcPr>
          <w:p w14:paraId="09F60F7A" w14:textId="77777777" w:rsidR="002A5F64" w:rsidRDefault="002A5F64"/>
        </w:tc>
        <w:tc>
          <w:tcPr>
            <w:tcW w:w="9208" w:type="dxa"/>
            <w:gridSpan w:val="3"/>
            <w:shd w:val="clear" w:color="auto" w:fill="E7E6E6" w:themeFill="background2"/>
          </w:tcPr>
          <w:p w14:paraId="2A07F29A" w14:textId="77777777" w:rsidR="002A5F64" w:rsidRDefault="002A5F64">
            <w:r w:rsidRPr="002A5F64">
              <w:t>Hvis ja – hvem og hvem har ansvaret for at følge op?</w:t>
            </w:r>
          </w:p>
          <w:p w14:paraId="75AD683A" w14:textId="77777777" w:rsidR="002A5F64" w:rsidRDefault="002A5F64"/>
        </w:tc>
      </w:tr>
    </w:tbl>
    <w:p w14:paraId="047DF0D5" w14:textId="77777777" w:rsidR="009D7DA8" w:rsidRDefault="009D7DA8"/>
    <w:sectPr w:rsidR="009D7DA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08"/>
    <w:rsid w:val="00054306"/>
    <w:rsid w:val="000D6EDD"/>
    <w:rsid w:val="002A5F64"/>
    <w:rsid w:val="002D53A3"/>
    <w:rsid w:val="003B6208"/>
    <w:rsid w:val="006E45DB"/>
    <w:rsid w:val="009D7DA8"/>
    <w:rsid w:val="00CC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A8BDB"/>
  <w15:chartTrackingRefBased/>
  <w15:docId w15:val="{AD65753A-1DDD-4B49-99EF-8E0D86ED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B6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Jørgensen</dc:creator>
  <cp:keywords/>
  <dc:description/>
  <cp:lastModifiedBy>Michael Jørgensen</cp:lastModifiedBy>
  <cp:revision>1</cp:revision>
  <dcterms:created xsi:type="dcterms:W3CDTF">2023-10-04T11:41:00Z</dcterms:created>
  <dcterms:modified xsi:type="dcterms:W3CDTF">2023-10-04T12:36:00Z</dcterms:modified>
</cp:coreProperties>
</file>