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102"/>
        <w:gridCol w:w="5112"/>
      </w:tblGrid>
      <w:tr w:rsidR="002F473F">
        <w:trPr>
          <w:trHeight w:val="451"/>
        </w:trPr>
        <w:tc>
          <w:tcPr>
            <w:tcW w:w="15033" w:type="dxa"/>
            <w:gridSpan w:val="3"/>
            <w:tcBorders>
              <w:top w:val="nil"/>
              <w:left w:val="nil"/>
              <w:right w:val="nil"/>
            </w:tcBorders>
            <w:shd w:val="clear" w:color="auto" w:fill="F3723F"/>
          </w:tcPr>
          <w:p w:rsidR="002F473F" w:rsidRDefault="00500C97">
            <w:pPr>
              <w:pStyle w:val="TableParagraph"/>
              <w:spacing w:before="86"/>
              <w:rPr>
                <w:rFonts w:ascii="Helvetica"/>
                <w:b/>
                <w:sz w:val="24"/>
              </w:rPr>
            </w:pPr>
            <w:r>
              <w:rPr>
                <w:rFonts w:ascii="Helvetica"/>
                <w:b/>
                <w:color w:val="FFFFFF"/>
                <w:sz w:val="24"/>
              </w:rPr>
              <w:t>Observation af farer og farlige situationer</w:t>
            </w:r>
          </w:p>
        </w:tc>
      </w:tr>
      <w:tr w:rsidR="002F473F">
        <w:trPr>
          <w:trHeight w:val="448"/>
        </w:trPr>
        <w:tc>
          <w:tcPr>
            <w:tcW w:w="4819" w:type="dxa"/>
            <w:tcBorders>
              <w:left w:val="nil"/>
            </w:tcBorders>
          </w:tcPr>
          <w:p w:rsidR="002F473F" w:rsidRDefault="00500C9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Udarbejdet af:</w:t>
            </w:r>
          </w:p>
        </w:tc>
        <w:tc>
          <w:tcPr>
            <w:tcW w:w="5102" w:type="dxa"/>
          </w:tcPr>
          <w:p w:rsidR="002F473F" w:rsidRDefault="00500C97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Afdeling/proces observeret:</w:t>
            </w:r>
          </w:p>
        </w:tc>
        <w:tc>
          <w:tcPr>
            <w:tcW w:w="5112" w:type="dxa"/>
            <w:tcBorders>
              <w:right w:val="nil"/>
            </w:tcBorders>
          </w:tcPr>
          <w:p w:rsidR="002F473F" w:rsidRDefault="00500C97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Dato:</w:t>
            </w:r>
          </w:p>
        </w:tc>
      </w:tr>
    </w:tbl>
    <w:p w:rsidR="002F473F" w:rsidRDefault="002F473F">
      <w:pPr>
        <w:pStyle w:val="Brdtekst"/>
        <w:rPr>
          <w:rFonts w:ascii="Times New Roman"/>
        </w:rPr>
      </w:pPr>
    </w:p>
    <w:p w:rsidR="002F473F" w:rsidRDefault="00500C97">
      <w:pPr>
        <w:pStyle w:val="Brdtekst"/>
        <w:spacing w:before="11"/>
        <w:rPr>
          <w:rFonts w:ascii="Times New Roman"/>
          <w:sz w:val="15"/>
        </w:rPr>
      </w:pPr>
      <w:r>
        <w:pict>
          <v:group id="_x0000_s1034" alt="" style="position:absolute;margin-left:42.5pt;margin-top:11.15pt;width:751.7pt;height:.25pt;z-index:-15728640;mso-wrap-distance-left:0;mso-wrap-distance-right:0;mso-position-horizontal-relative:page" coordorigin="850,223" coordsize="15034,5">
            <v:line id="_x0000_s1035" alt="" style="position:absolute" from="850,226" to="5669,226" strokecolor="#231f20" strokeweight=".25pt"/>
            <v:line id="_x0000_s1036" alt="" style="position:absolute" from="5669,226" to="10772,226" strokecolor="#231f20" strokeweight=".25pt"/>
            <v:line id="_x0000_s1037" alt="" style="position:absolute" from="10772,226" to="15884,226" strokecolor="#231f20" strokeweight=".25pt"/>
            <w10:wrap type="topAndBottom" anchorx="page"/>
          </v:group>
        </w:pict>
      </w:r>
    </w:p>
    <w:p w:rsidR="002F473F" w:rsidRDefault="00500C97">
      <w:pPr>
        <w:pStyle w:val="Brdtekst"/>
        <w:spacing w:before="33" w:line="235" w:lineRule="auto"/>
        <w:ind w:left="190" w:right="11282"/>
      </w:pPr>
      <w:r>
        <w:rPr>
          <w:color w:val="231F20"/>
        </w:rPr>
        <w:t>Beskriv hvad observationen drejer sig om: (Hvad skete der? Hvordan skete det?</w:t>
      </w:r>
    </w:p>
    <w:p w:rsidR="002F473F" w:rsidRDefault="00500C97">
      <w:pPr>
        <w:pStyle w:val="Brdtekst"/>
        <w:spacing w:line="240" w:lineRule="exact"/>
        <w:ind w:left="190"/>
      </w:pPr>
      <w:r>
        <w:rPr>
          <w:color w:val="231F20"/>
        </w:rPr>
        <w:t>Vedlæg evt. skitse og fotos)</w:t>
      </w: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100999" w:rsidRDefault="00100999">
      <w:pPr>
        <w:pStyle w:val="Brdtekst"/>
      </w:pPr>
      <w:bookmarkStart w:id="0" w:name="_GoBack"/>
      <w:bookmarkEnd w:id="0"/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2F473F">
      <w:pPr>
        <w:pStyle w:val="Brdtekst"/>
      </w:pPr>
    </w:p>
    <w:p w:rsidR="002F473F" w:rsidRDefault="00500C97">
      <w:pPr>
        <w:pStyle w:val="Brdtekst"/>
        <w:spacing w:before="8"/>
      </w:pPr>
      <w:r>
        <w:pict>
          <v:group id="_x0000_s1030" alt="" style="position:absolute;margin-left:42.5pt;margin-top:14.7pt;width:751.7pt;height:.25pt;z-index:-15728128;mso-wrap-distance-left:0;mso-wrap-distance-right:0;mso-position-horizontal-relative:page" coordorigin="850,294" coordsize="15034,5">
            <v:line id="_x0000_s1031" alt="" style="position:absolute" from="850,296" to="5669,296" strokecolor="#231f20" strokeweight=".25pt"/>
            <v:line id="_x0000_s1032" alt="" style="position:absolute" from="5669,296" to="10772,296" strokecolor="#231f20" strokeweight=".25pt"/>
            <v:line id="_x0000_s1033" alt="" style="position:absolute" from="10772,296" to="15884,296" strokecolor="#231f20" strokeweight=".25pt"/>
            <w10:wrap type="topAndBottom" anchorx="page"/>
          </v:group>
        </w:pict>
      </w:r>
    </w:p>
    <w:p w:rsidR="002F473F" w:rsidRDefault="00500C97">
      <w:pPr>
        <w:pStyle w:val="Brdtekst"/>
        <w:spacing w:before="29"/>
        <w:ind w:left="190"/>
      </w:pPr>
      <w:r>
        <w:rPr>
          <w:color w:val="3E403E"/>
        </w:rPr>
        <w:t>Observationen afleveres til:</w:t>
      </w:r>
    </w:p>
    <w:p w:rsidR="002F473F" w:rsidRDefault="002F473F">
      <w:pPr>
        <w:pStyle w:val="Brdtekst"/>
      </w:pPr>
    </w:p>
    <w:p w:rsidR="002F473F" w:rsidRDefault="00500C97">
      <w:pPr>
        <w:pStyle w:val="Brdtekst"/>
        <w:spacing w:before="7"/>
      </w:pPr>
      <w:r>
        <w:pict>
          <v:group id="_x0000_s1026" alt="" style="position:absolute;margin-left:42.5pt;margin-top:14.65pt;width:751.7pt;height:.25pt;z-index:-15727616;mso-wrap-distance-left:0;mso-wrap-distance-right:0;mso-position-horizontal-relative:page" coordorigin="850,293" coordsize="15034,5">
            <v:line id="_x0000_s1027" alt="" style="position:absolute" from="850,295" to="5669,295" strokecolor="#231f20" strokeweight=".25pt"/>
            <v:line id="_x0000_s1028" alt="" style="position:absolute" from="5669,295" to="10772,295" strokecolor="#231f20" strokeweight=".25pt"/>
            <v:line id="_x0000_s1029" alt="" style="position:absolute" from="10772,295" to="15884,295" strokecolor="#231f20" strokeweight=".25pt"/>
            <w10:wrap type="topAndBottom" anchorx="page"/>
          </v:group>
        </w:pict>
      </w:r>
    </w:p>
    <w:sectPr w:rsidR="002F473F">
      <w:type w:val="continuous"/>
      <w:pgSz w:w="16840" w:h="11910" w:orient="landscape"/>
      <w:pgMar w:top="840" w:right="8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Light">
    <w:altName w:val="Helvetica-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73F"/>
    <w:rsid w:val="00100999"/>
    <w:rsid w:val="002F473F"/>
    <w:rsid w:val="005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99BBD64"/>
  <w15:docId w15:val="{94109D38-FB20-E64D-BC4E-5AC0A28C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-Light" w:eastAsia="Helvetica-Light" w:hAnsi="Helvetica-Light" w:cs="Helvetica-Ligh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229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2023-01-30T13:41:00Z</dcterms:created>
  <dcterms:modified xsi:type="dcterms:W3CDTF">2023-01-30T13:41:00Z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2023-01-30T00:00:00Z</vt:filetime>
  </property>
</Properties>
</file>